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E54F26">
        <w:rPr>
          <w:sz w:val="24"/>
          <w:szCs w:val="24"/>
          <w:lang w:eastAsia="hr-HR"/>
        </w:rPr>
        <w:t>719-1/26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962C6A">
        <w:rPr>
          <w:sz w:val="24"/>
          <w:szCs w:val="24"/>
          <w:lang w:eastAsia="hr-HR"/>
        </w:rPr>
        <w:t>16.04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193C94">
        <w:rPr>
          <w:sz w:val="24"/>
          <w:szCs w:val="24"/>
        </w:rPr>
        <w:t>75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  <w:bookmarkStart w:id="0" w:name="_GoBack"/>
      <w:bookmarkEnd w:id="0"/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193C94" w:rsidRPr="00962C6A">
        <w:rPr>
          <w:sz w:val="24"/>
          <w:szCs w:val="24"/>
        </w:rPr>
        <w:t>21</w:t>
      </w:r>
      <w:r w:rsidR="00F90B05" w:rsidRPr="00962C6A">
        <w:rPr>
          <w:sz w:val="24"/>
          <w:szCs w:val="24"/>
        </w:rPr>
        <w:t>.04</w:t>
      </w:r>
      <w:r w:rsidR="00CB2E2B" w:rsidRPr="00962C6A">
        <w:rPr>
          <w:sz w:val="24"/>
          <w:szCs w:val="24"/>
        </w:rPr>
        <w:t>.2026</w:t>
      </w:r>
      <w:r w:rsidR="00E65227" w:rsidRPr="00962C6A">
        <w:rPr>
          <w:sz w:val="24"/>
          <w:szCs w:val="24"/>
        </w:rPr>
        <w:t>. godine (</w:t>
      </w:r>
      <w:r w:rsidR="003F59D4" w:rsidRPr="00962C6A">
        <w:rPr>
          <w:sz w:val="24"/>
          <w:szCs w:val="24"/>
        </w:rPr>
        <w:t>utorak</w:t>
      </w:r>
      <w:r w:rsidR="006015DC" w:rsidRPr="00962C6A">
        <w:rPr>
          <w:sz w:val="24"/>
          <w:szCs w:val="24"/>
        </w:rPr>
        <w:t>)</w:t>
      </w:r>
      <w:r w:rsidR="00511496" w:rsidRPr="00962C6A">
        <w:rPr>
          <w:sz w:val="24"/>
          <w:szCs w:val="24"/>
        </w:rPr>
        <w:t xml:space="preserve"> sa početkom u </w:t>
      </w:r>
      <w:r w:rsidR="00193C94" w:rsidRPr="00962C6A">
        <w:rPr>
          <w:sz w:val="24"/>
          <w:szCs w:val="24"/>
        </w:rPr>
        <w:t>15:3</w:t>
      </w:r>
      <w:r w:rsidR="0018201D" w:rsidRPr="00962C6A">
        <w:rPr>
          <w:sz w:val="24"/>
          <w:szCs w:val="24"/>
        </w:rPr>
        <w:t>0</w:t>
      </w:r>
      <w:r w:rsidR="008F1BCB" w:rsidRPr="00962C6A">
        <w:rPr>
          <w:sz w:val="24"/>
          <w:szCs w:val="24"/>
        </w:rPr>
        <w:t xml:space="preserve"> </w:t>
      </w:r>
      <w:r w:rsidR="00964775" w:rsidRPr="00962C6A">
        <w:rPr>
          <w:sz w:val="24"/>
          <w:szCs w:val="24"/>
        </w:rPr>
        <w:t>sati</w:t>
      </w:r>
      <w:r w:rsidR="008E1B93" w:rsidRPr="00962C6A">
        <w:rPr>
          <w:sz w:val="24"/>
          <w:szCs w:val="24"/>
        </w:rPr>
        <w:t xml:space="preserve">, </w:t>
      </w:r>
      <w:r w:rsidR="00E65227" w:rsidRPr="00962C6A">
        <w:rPr>
          <w:sz w:val="24"/>
          <w:szCs w:val="24"/>
        </w:rPr>
        <w:t>te</w:t>
      </w:r>
      <w:r w:rsidR="00E65227" w:rsidRPr="006B2B0A">
        <w:rPr>
          <w:sz w:val="24"/>
          <w:szCs w:val="24"/>
        </w:rPr>
        <w:t xml:space="preserve">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F90B05" w:rsidRPr="00F90B05" w:rsidRDefault="00F90B05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F90B05">
        <w:rPr>
          <w:color w:val="222222"/>
          <w:sz w:val="24"/>
          <w:szCs w:val="24"/>
        </w:rPr>
        <w:t>Usvajanje zapisnika sa</w:t>
      </w:r>
      <w:r w:rsidR="00193C94">
        <w:rPr>
          <w:color w:val="222222"/>
          <w:sz w:val="24"/>
          <w:szCs w:val="24"/>
        </w:rPr>
        <w:t xml:space="preserve"> 69., 70., 71., 72., </w:t>
      </w:r>
      <w:r>
        <w:rPr>
          <w:color w:val="222222"/>
          <w:sz w:val="24"/>
          <w:szCs w:val="24"/>
        </w:rPr>
        <w:t>73</w:t>
      </w:r>
      <w:r w:rsidRPr="00F90B05">
        <w:rPr>
          <w:color w:val="222222"/>
          <w:sz w:val="24"/>
          <w:szCs w:val="24"/>
        </w:rPr>
        <w:t>.</w:t>
      </w:r>
      <w:r w:rsidR="00193C94">
        <w:rPr>
          <w:color w:val="222222"/>
          <w:sz w:val="24"/>
          <w:szCs w:val="24"/>
        </w:rPr>
        <w:t xml:space="preserve"> i 74.</w:t>
      </w:r>
      <w:r w:rsidRPr="00F90B05">
        <w:rPr>
          <w:color w:val="222222"/>
          <w:sz w:val="24"/>
          <w:szCs w:val="24"/>
        </w:rPr>
        <w:t xml:space="preserve"> sjednice;</w:t>
      </w:r>
    </w:p>
    <w:p w:rsidR="00F90B05" w:rsidRPr="00F90B05" w:rsidRDefault="00F90B05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F90B05">
        <w:rPr>
          <w:color w:val="222222"/>
          <w:sz w:val="24"/>
          <w:szCs w:val="24"/>
        </w:rPr>
        <w:t xml:space="preserve">Izvještaj o odlukama i zaključcima sa </w:t>
      </w:r>
      <w:r w:rsidR="00193C94">
        <w:rPr>
          <w:color w:val="222222"/>
          <w:sz w:val="24"/>
          <w:szCs w:val="24"/>
        </w:rPr>
        <w:t>69., 70., 71., 72.,</w:t>
      </w:r>
      <w:r>
        <w:rPr>
          <w:color w:val="222222"/>
          <w:sz w:val="24"/>
          <w:szCs w:val="24"/>
        </w:rPr>
        <w:t xml:space="preserve"> 73</w:t>
      </w:r>
      <w:r w:rsidRPr="00F90B05">
        <w:rPr>
          <w:color w:val="222222"/>
          <w:sz w:val="24"/>
          <w:szCs w:val="24"/>
        </w:rPr>
        <w:t>.</w:t>
      </w:r>
      <w:r w:rsidR="00193C94">
        <w:rPr>
          <w:color w:val="222222"/>
          <w:sz w:val="24"/>
          <w:szCs w:val="24"/>
        </w:rPr>
        <w:t xml:space="preserve"> i 74</w:t>
      </w:r>
      <w:r w:rsidRPr="00F90B05">
        <w:rPr>
          <w:color w:val="222222"/>
          <w:sz w:val="24"/>
          <w:szCs w:val="24"/>
        </w:rPr>
        <w:t xml:space="preserve"> sjednice;</w:t>
      </w:r>
    </w:p>
    <w:p w:rsidR="003F59D4" w:rsidRDefault="00843295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finansijskih izvještaja za 2025. godinu;</w:t>
      </w:r>
    </w:p>
    <w:p w:rsidR="00843295" w:rsidRDefault="00843295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godišnjeg obračuna</w:t>
      </w:r>
      <w:r w:rsidR="00B007D7">
        <w:rPr>
          <w:color w:val="222222"/>
          <w:sz w:val="24"/>
          <w:szCs w:val="24"/>
        </w:rPr>
        <w:t xml:space="preserve"> za 2025. godinu;</w:t>
      </w:r>
    </w:p>
    <w:p w:rsidR="0047365C" w:rsidRDefault="00E10954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Izmjene i dopune Plana javnih nabavki za 2026. godinu</w:t>
      </w:r>
      <w:r w:rsidR="0047365C">
        <w:rPr>
          <w:color w:val="222222"/>
          <w:sz w:val="24"/>
          <w:szCs w:val="24"/>
        </w:rPr>
        <w:t>;</w:t>
      </w:r>
    </w:p>
    <w:p w:rsidR="00193C94" w:rsidRDefault="00193C94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izmjene i dopune Pravilnika o radu, unutr</w:t>
      </w:r>
      <w:r w:rsidR="0079493A">
        <w:rPr>
          <w:color w:val="222222"/>
          <w:sz w:val="24"/>
          <w:szCs w:val="24"/>
        </w:rPr>
        <w:t>ašnjoj organizaciji i sistematiz</w:t>
      </w:r>
      <w:r>
        <w:rPr>
          <w:color w:val="222222"/>
          <w:sz w:val="24"/>
          <w:szCs w:val="24"/>
        </w:rPr>
        <w:t>aciji radnih mjesta, plaćama, naknadama i drugim materijalnim pravima JU Druga gimnazija Sarajevo;</w:t>
      </w:r>
    </w:p>
    <w:p w:rsidR="00962C6A" w:rsidRDefault="00962C6A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Zahtjev za korištenje godišnjeg odmora od strane direktorice škole;</w:t>
      </w:r>
    </w:p>
    <w:p w:rsidR="00193C94" w:rsidRPr="00CD27CB" w:rsidRDefault="00193C94" w:rsidP="00F90B05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Izvještaj o radu komisije za javne nabavke, komisije za realizaciju studijskih posjeta i ekskurzije, komisije za zbrinjavanje radnika za čijim radom je prestala potreba;</w:t>
      </w:r>
    </w:p>
    <w:p w:rsidR="00CB2E2B" w:rsidRDefault="00CB2E2B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Razno</w:t>
      </w:r>
      <w:r w:rsidR="003F59D4">
        <w:rPr>
          <w:color w:val="222222"/>
          <w:sz w:val="24"/>
          <w:szCs w:val="24"/>
        </w:rPr>
        <w:t>.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5C" w:rsidRDefault="0070295C" w:rsidP="003A102D">
      <w:r>
        <w:separator/>
      </w:r>
    </w:p>
  </w:endnote>
  <w:endnote w:type="continuationSeparator" w:id="0">
    <w:p w:rsidR="0070295C" w:rsidRDefault="0070295C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5C" w:rsidRDefault="0070295C" w:rsidP="003A102D">
      <w:r>
        <w:separator/>
      </w:r>
    </w:p>
  </w:footnote>
  <w:footnote w:type="continuationSeparator" w:id="0">
    <w:p w:rsidR="0070295C" w:rsidRDefault="0070295C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3C94"/>
    <w:rsid w:val="00196A0B"/>
    <w:rsid w:val="001B276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4E59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3F59D4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365C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295C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9493A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295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17A7"/>
    <w:rsid w:val="00952176"/>
    <w:rsid w:val="0095415C"/>
    <w:rsid w:val="00954179"/>
    <w:rsid w:val="00955316"/>
    <w:rsid w:val="00955D08"/>
    <w:rsid w:val="00962A91"/>
    <w:rsid w:val="00962C6A"/>
    <w:rsid w:val="00963C83"/>
    <w:rsid w:val="00964775"/>
    <w:rsid w:val="00966AC3"/>
    <w:rsid w:val="00966F59"/>
    <w:rsid w:val="00967C88"/>
    <w:rsid w:val="009705A3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07D7"/>
    <w:rsid w:val="00B06209"/>
    <w:rsid w:val="00B06A31"/>
    <w:rsid w:val="00B15A89"/>
    <w:rsid w:val="00B25F3D"/>
    <w:rsid w:val="00B34885"/>
    <w:rsid w:val="00B36B35"/>
    <w:rsid w:val="00B36EC5"/>
    <w:rsid w:val="00B442BF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680E"/>
    <w:rsid w:val="00E079E7"/>
    <w:rsid w:val="00E07B99"/>
    <w:rsid w:val="00E10954"/>
    <w:rsid w:val="00E173E3"/>
    <w:rsid w:val="00E20D7A"/>
    <w:rsid w:val="00E23C68"/>
    <w:rsid w:val="00E35BC4"/>
    <w:rsid w:val="00E35D0A"/>
    <w:rsid w:val="00E4398D"/>
    <w:rsid w:val="00E43D61"/>
    <w:rsid w:val="00E464F8"/>
    <w:rsid w:val="00E54F26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5744"/>
    <w:rsid w:val="00F71E9C"/>
    <w:rsid w:val="00F728DA"/>
    <w:rsid w:val="00F81268"/>
    <w:rsid w:val="00F844C6"/>
    <w:rsid w:val="00F90B05"/>
    <w:rsid w:val="00F97345"/>
    <w:rsid w:val="00FA16CB"/>
    <w:rsid w:val="00FA44C0"/>
    <w:rsid w:val="00FC20CA"/>
    <w:rsid w:val="00FC310C"/>
    <w:rsid w:val="00FC3F1B"/>
    <w:rsid w:val="00FC5593"/>
    <w:rsid w:val="00FD12F0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3D9A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7</cp:revision>
  <cp:lastPrinted>2026-04-21T13:17:00Z</cp:lastPrinted>
  <dcterms:created xsi:type="dcterms:W3CDTF">2026-04-16T05:45:00Z</dcterms:created>
  <dcterms:modified xsi:type="dcterms:W3CDTF">2026-04-21T13:17:00Z</dcterms:modified>
</cp:coreProperties>
</file>